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5F5207" w:rsidRDefault="005F5207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5F5207" w:rsidRDefault="005F5207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5F5207" w:rsidRDefault="005F5207" w:rsidP="00053ED3"/>
                          <w:p w14:paraId="40FE6AF9" w14:textId="77777777" w:rsidR="005F5207" w:rsidRDefault="005F5207" w:rsidP="00053ED3"/>
                          <w:p w14:paraId="6170E731" w14:textId="77777777" w:rsidR="005F5207" w:rsidRDefault="005F5207" w:rsidP="00053ED3"/>
                          <w:p w14:paraId="297268E7" w14:textId="77777777" w:rsidR="005F5207" w:rsidRDefault="005F5207" w:rsidP="00053ED3"/>
                          <w:p w14:paraId="1DA5AA12" w14:textId="77777777" w:rsidR="005F5207" w:rsidRDefault="005F5207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5F5207" w:rsidRDefault="005F5207" w:rsidP="00053ED3"/>
                    <w:p w14:paraId="40FE6AF9" w14:textId="77777777" w:rsidR="005F5207" w:rsidRDefault="005F5207" w:rsidP="00053ED3"/>
                    <w:p w14:paraId="6170E731" w14:textId="77777777" w:rsidR="005F5207" w:rsidRDefault="005F5207" w:rsidP="00053ED3"/>
                    <w:p w14:paraId="297268E7" w14:textId="77777777" w:rsidR="005F5207" w:rsidRDefault="005F5207" w:rsidP="00053ED3"/>
                    <w:p w14:paraId="1DA5AA12" w14:textId="77777777" w:rsidR="005F5207" w:rsidRDefault="005F5207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E6089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E6089E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E6089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E6089E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E6089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E6089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E6089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E6089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E6089E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E6089E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E6089E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E6089E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727705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727705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727705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727705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727705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Funcionario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727705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727705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727705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727705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727705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5" w:name="_Toc214890337"/>
      <w:r>
        <w:lastRenderedPageBreak/>
        <w:t xml:space="preserve">3.6 </w:t>
      </w:r>
      <w:r w:rsidR="00001574">
        <w:t>Recursos e ferramentas</w:t>
      </w:r>
      <w:bookmarkEnd w:id="35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6" w:name="_Toc214890338"/>
      <w:r w:rsidRPr="00C416F4">
        <w:t>Linguagens e Tecnologias:</w:t>
      </w:r>
      <w:bookmarkEnd w:id="36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7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7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8" w:name="_Toc214890340"/>
      <w:r w:rsidRPr="00C416F4">
        <w:t>PHP para o back-end</w:t>
      </w:r>
      <w:bookmarkEnd w:id="38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1"/>
      <w:r w:rsidRPr="00C416F4">
        <w:t>MySQL como banco de dados relacional</w:t>
      </w:r>
      <w:bookmarkEnd w:id="39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0" w:name="_Toc214890342"/>
      <w:r w:rsidRPr="00C416F4">
        <w:t>Ambiente de Desenvolvimento:</w:t>
      </w:r>
      <w:bookmarkEnd w:id="40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1" w:name="_Toc214890343"/>
      <w:r w:rsidRPr="00C416F4">
        <w:t>Visual Studio Code</w:t>
      </w:r>
      <w:bookmarkEnd w:id="41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4"/>
      <w:r w:rsidRPr="00C416F4">
        <w:t>XAMPP (servidor Apache + MySQL)</w:t>
      </w:r>
      <w:bookmarkEnd w:id="42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3" w:name="_Toc214890345"/>
      <w:r w:rsidRPr="00C416F4">
        <w:t>Controle de Versão e Colaboração:</w:t>
      </w:r>
      <w:bookmarkEnd w:id="43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4" w:name="_Toc214890346"/>
      <w:r w:rsidRPr="00C416F4">
        <w:t>Git e GitHub para versionamento do código e documentação</w:t>
      </w:r>
      <w:bookmarkEnd w:id="44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7"/>
      <w:r>
        <w:t xml:space="preserve">Taiga </w:t>
      </w:r>
      <w:r w:rsidRPr="00C416F4">
        <w:t>para organização de tarefas e acompanhamento do cronograma</w:t>
      </w:r>
      <w:bookmarkEnd w:id="45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6" w:name="_Toc214890348"/>
      <w:r w:rsidRPr="00C416F4">
        <w:t>Design e Prototipagem:</w:t>
      </w:r>
      <w:bookmarkEnd w:id="46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7" w:name="_Toc214890349"/>
      <w:r w:rsidRPr="00C416F4">
        <w:t>Figma para criação dos protótipos de interface</w:t>
      </w:r>
      <w:bookmarkEnd w:id="47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8" w:name="_Toc214890350"/>
      <w:r w:rsidRPr="00C416F4">
        <w:t>Canva para identidade visual da empresa NexBit</w:t>
      </w:r>
      <w:bookmarkEnd w:id="48"/>
    </w:p>
    <w:p w14:paraId="687B532C" w14:textId="22CC1AEB" w:rsidR="00F54AFE" w:rsidRDefault="00430859" w:rsidP="009C0EE4">
      <w:pPr>
        <w:pStyle w:val="Ttulo2"/>
      </w:pPr>
      <w:bookmarkStart w:id="49" w:name="_Toc214890351"/>
      <w:r>
        <w:t xml:space="preserve">3.7 </w:t>
      </w:r>
      <w:r w:rsidR="00FC3DAA">
        <w:t>Funcionalidades implementadas</w:t>
      </w:r>
      <w:bookmarkEnd w:id="49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0" w:name="_Toc214890352"/>
      <w:r>
        <w:lastRenderedPageBreak/>
        <w:t xml:space="preserve">3.8 </w:t>
      </w:r>
      <w:r w:rsidR="008342D5">
        <w:t>Interface do usuário</w:t>
      </w:r>
      <w:bookmarkEnd w:id="50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Clientes</w:t>
      </w:r>
    </w:p>
    <w:p w14:paraId="5965FB40" w14:textId="4AE32256" w:rsidR="00B42E7A" w:rsidRDefault="00727705" w:rsidP="00053ED3">
      <w:r w:rsidRPr="00727705">
        <w:lastRenderedPageBreak/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Not Found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B23BF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815CFC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5288F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1" w:name="_Toc214890353"/>
      <w:r w:rsidRPr="00112253">
        <w:t>Testes e Qualidade</w:t>
      </w:r>
      <w:bookmarkEnd w:id="51"/>
    </w:p>
    <w:p w14:paraId="6EDA1D05" w14:textId="7FEDD8D1" w:rsidR="007513C6" w:rsidRDefault="007513C6" w:rsidP="00112253">
      <w:pPr>
        <w:pStyle w:val="Ttulo2"/>
      </w:pPr>
      <w:bookmarkStart w:id="52" w:name="_Toc214890354"/>
      <w:r>
        <w:t>4.1 Estratégia de Testes: Descrever a estratégia de testes adotada</w:t>
      </w:r>
      <w:bookmarkEnd w:id="52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3" w:name="_Toc214890355"/>
      <w:r w:rsidRPr="0090186B">
        <w:rPr>
          <w:rStyle w:val="Forte"/>
          <w:bCs w:val="0"/>
          <w:sz w:val="24"/>
          <w:szCs w:val="24"/>
        </w:rPr>
        <w:lastRenderedPageBreak/>
        <w:t>a) Testes Funcionais (Frontend e Backend)</w:t>
      </w:r>
      <w:bookmarkEnd w:id="53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E6089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4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7"/>
      <w:r w:rsidRPr="0090186B">
        <w:rPr>
          <w:rStyle w:val="Forte"/>
          <w:bCs w:val="0"/>
          <w:sz w:val="24"/>
          <w:szCs w:val="24"/>
        </w:rPr>
        <w:t>c) Testes de Segurança (SQL Injection e Manipulação de Entradas)</w:t>
      </w:r>
      <w:bookmarkEnd w:id="55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lastRenderedPageBreak/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6" w:name="_Toc214890358"/>
      <w:r>
        <w:t>4</w:t>
      </w:r>
      <w:r w:rsidRPr="00112253">
        <w:t>.2 Resultados dos Testes: Apresentar os resultados dos testes realizados</w:t>
      </w:r>
      <w:bookmarkEnd w:id="56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E6089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7" w:name="_Toc214890359"/>
      <w:r w:rsidRPr="00B01C31">
        <w:rPr>
          <w:rStyle w:val="Forte"/>
          <w:b/>
          <w:bCs/>
        </w:rPr>
        <w:t>2. Testes de Integridade do Banco</w:t>
      </w:r>
      <w:bookmarkEnd w:id="57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8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8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E6089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59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59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E6089E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0" w:name="_Toc214890362"/>
      <w:r w:rsidRPr="00657416">
        <w:t>4.3 Garantia da Qualidade: Descrever as práticas adotadas para garantia da qualidade</w:t>
      </w:r>
      <w:bookmarkEnd w:id="60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1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1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2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3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4" w:name="_Toc214890366"/>
      <w:r w:rsidRPr="00AC5E86">
        <w:t xml:space="preserve">4.4 </w:t>
      </w:r>
      <w:r w:rsidR="00BB43E9" w:rsidRPr="00AC5E86">
        <w:t>Requisitos mínimos de hardware e software para o sistema</w:t>
      </w:r>
      <w:bookmarkEnd w:id="64"/>
      <w:r w:rsidRPr="00AC5E86">
        <w:t xml:space="preserve"> </w:t>
      </w:r>
      <w:bookmarkStart w:id="65" w:name="_2zqrayimty9" w:colFirst="0" w:colLast="0"/>
      <w:bookmarkStart w:id="66" w:name="_nn0nimgeko23" w:colFirst="0" w:colLast="0"/>
      <w:bookmarkStart w:id="67" w:name="_6gn227md0o7x" w:colFirst="0" w:colLast="0"/>
      <w:bookmarkStart w:id="68" w:name="_j12f6xsp0jfi" w:colFirst="0" w:colLast="0"/>
      <w:bookmarkStart w:id="69" w:name="_6mad4wn9nuav" w:colFirst="0" w:colLast="0"/>
      <w:bookmarkStart w:id="70" w:name="_3cwavtvg9zuo" w:colFirst="0" w:colLast="0"/>
      <w:bookmarkStart w:id="71" w:name="_v4tufsg5tzi2" w:colFirst="0" w:colLast="0"/>
      <w:bookmarkStart w:id="72" w:name="_c05mh8u26u55" w:colFirst="0" w:colLast="0"/>
      <w:bookmarkStart w:id="73" w:name="_4silupz56pcl" w:colFirst="0" w:colLast="0"/>
      <w:bookmarkStart w:id="74" w:name="_svvhujvzdaoc" w:colFirst="0" w:colLast="0"/>
      <w:bookmarkStart w:id="75" w:name="_eys2dox2ksiz" w:colFirst="0" w:colLast="0"/>
      <w:bookmarkStart w:id="76" w:name="_c416v7vsc6tu" w:colFirst="0" w:colLast="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lastRenderedPageBreak/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7" w:name="_Toc214890367"/>
      <w:r w:rsidRPr="00AC5E86">
        <w:t xml:space="preserve">4.5 </w:t>
      </w:r>
      <w:bookmarkStart w:id="78" w:name="_a2ztorr69us4" w:colFirst="0" w:colLast="0"/>
      <w:bookmarkEnd w:id="78"/>
      <w:r w:rsidR="00CF748D" w:rsidRPr="00AC5E86">
        <w:t>Contrato para desenvolvimento de software</w:t>
      </w:r>
      <w:bookmarkStart w:id="79" w:name="_jhlxoy2xhbg9" w:colFirst="0" w:colLast="0"/>
      <w:bookmarkEnd w:id="77"/>
      <w:bookmarkEnd w:id="79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>- Realizar testes de usabilidade e correção de falhas identificadas durante o período 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 xml:space="preserve">O desenvolvimento do software terá duração conforme o cronograma acadêmico do </w:t>
      </w:r>
      <w:r w:rsidRPr="00FB7C88">
        <w:rPr>
          <w:sz w:val="24"/>
        </w:rPr>
        <w:lastRenderedPageBreak/>
        <w:t>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0" w:name="_Toc214890368"/>
      <w:r w:rsidRPr="00112253">
        <w:t>Considerações Finais</w:t>
      </w:r>
      <w:bookmarkEnd w:id="80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 xml:space="preserve">desenvolvimento web, arquitetura de software, modelagem e manipulação de banco de dados, testes </w:t>
      </w:r>
      <w:r w:rsidRPr="00871DF6">
        <w:rPr>
          <w:rStyle w:val="Forte"/>
          <w:rFonts w:ascii="Arial" w:hAnsi="Arial" w:cs="Arial"/>
        </w:rPr>
        <w:lastRenderedPageBreak/>
        <w:t>e documentação técnica</w:t>
      </w:r>
      <w:r w:rsidRPr="00871DF6">
        <w:rPr>
          <w:rFonts w:ascii="Arial" w:hAnsi="Arial" w:cs="Arial"/>
        </w:rPr>
        <w:t>. A integração entre as partes do sistema permitiu que o 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1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1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2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2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1"/>
      <w:r>
        <w:rPr>
          <w:rStyle w:val="Forte"/>
          <w:b w:val="0"/>
          <w:bCs w:val="0"/>
          <w:sz w:val="24"/>
          <w:szCs w:val="24"/>
        </w:rPr>
        <w:lastRenderedPageBreak/>
        <w:t>Paola Gabriele de Oliveira:</w:t>
      </w:r>
      <w:bookmarkEnd w:id="83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4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4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5" w:name="_Toc214890373"/>
      <w:r w:rsidRPr="00112253">
        <w:t>Referências</w:t>
      </w:r>
      <w:bookmarkEnd w:id="85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6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6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31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32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33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34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r w:rsidRPr="00727705">
        <w:rPr>
          <w:rFonts w:ascii="Arial" w:hAnsi="Arial" w:cs="Arial"/>
          <w:lang w:val="en-US"/>
        </w:rPr>
        <w:t>Acesso em: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7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lastRenderedPageBreak/>
        <w:t>Material Complementar:</w:t>
      </w:r>
      <w:bookmarkEnd w:id="87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35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36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8" w:name="_Toc214890376"/>
      <w:r>
        <w:t xml:space="preserve">Anexo I - </w:t>
      </w:r>
      <w:r w:rsidR="00614EBE">
        <w:t>Diário de bordo</w:t>
      </w:r>
      <w:bookmarkEnd w:id="88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37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89" w:name="_Toc214890377"/>
      <w:r>
        <w:t>Anexo II – Cronograma efetivo</w:t>
      </w:r>
      <w:bookmarkEnd w:id="89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28808F32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537817C8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lastRenderedPageBreak/>
              <w:t>Integração</w:t>
            </w:r>
          </w:p>
        </w:tc>
        <w:tc>
          <w:tcPr>
            <w:tcW w:w="2766" w:type="dxa"/>
            <w:vAlign w:val="center"/>
          </w:tcPr>
          <w:p w14:paraId="648F232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6244D20E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0" w:name="_Toc214890378"/>
      <w:r>
        <w:t>Anexo III – Evidências</w:t>
      </w:r>
      <w:bookmarkEnd w:id="90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1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1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2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1"/>
      <w:r w:rsidRPr="00542966">
        <w:rPr>
          <w:rStyle w:val="Forte"/>
          <w:b w:val="0"/>
          <w:bCs w:val="0"/>
          <w:sz w:val="24"/>
          <w:szCs w:val="24"/>
        </w:rPr>
        <w:lastRenderedPageBreak/>
        <w:t>3. Prints e Evidências Visuais</w:t>
      </w:r>
      <w:bookmarkEnd w:id="93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lastRenderedPageBreak/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lastRenderedPageBreak/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4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A2C4C" w14:textId="77777777" w:rsidR="00E6089E" w:rsidRDefault="00E6089E" w:rsidP="00053ED3">
      <w:r>
        <w:separator/>
      </w:r>
    </w:p>
  </w:endnote>
  <w:endnote w:type="continuationSeparator" w:id="0">
    <w:p w14:paraId="27C1599E" w14:textId="77777777" w:rsidR="00E6089E" w:rsidRDefault="00E6089E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0283D" w14:textId="77777777" w:rsidR="00E6089E" w:rsidRDefault="00E6089E" w:rsidP="00053ED3">
      <w:r>
        <w:separator/>
      </w:r>
    </w:p>
  </w:footnote>
  <w:footnote w:type="continuationSeparator" w:id="0">
    <w:p w14:paraId="24541F58" w14:textId="77777777" w:rsidR="00E6089E" w:rsidRDefault="00E6089E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3A0C" w14:textId="77777777" w:rsidR="005F5207" w:rsidRDefault="005F5207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5F5207" w:rsidRPr="00F77275" w:rsidRDefault="005F5207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5F5207" w:rsidRPr="008B4E0C" w:rsidRDefault="005F5207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5F5207" w:rsidRDefault="005F5207" w:rsidP="00053E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5217"/>
    <w:rsid w:val="00F36394"/>
    <w:rsid w:val="00F54AFE"/>
    <w:rsid w:val="00F557E7"/>
    <w:rsid w:val="00F61BC1"/>
    <w:rsid w:val="00F66FB0"/>
    <w:rsid w:val="00F824CF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469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hyperlink" Target="https://docs.github.com" TargetMode="External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www.php.net/docs.php" TargetMode="External"/><Relationship Id="rId37" Type="http://schemas.openxmlformats.org/officeDocument/2006/relationships/hyperlink" Target="https://github.com/HeitFernandes/pi-segundo-semestre-2025/tree/main/Documenta%C3%A7%C3%A3o/diario_de_bordo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eveloper.mozilla.org" TargetMode="External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react.dev" TargetMode="External"/><Relationship Id="rId44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w3schools.com" TargetMode="External"/><Relationship Id="rId43" Type="http://schemas.openxmlformats.org/officeDocument/2006/relationships/image" Target="media/image25.png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mysql.com/doc/" TargetMode="External"/><Relationship Id="rId38" Type="http://schemas.openxmlformats.org/officeDocument/2006/relationships/image" Target="media/image20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745625"/>
    <w:rsid w:val="007549E4"/>
    <w:rsid w:val="0077126D"/>
    <w:rsid w:val="00800B2F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D45070-A901-40EE-8083-52E37A789AC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49</Pages>
  <Words>6848</Words>
  <Characters>36982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Bea martins</cp:lastModifiedBy>
  <cp:revision>59</cp:revision>
  <dcterms:created xsi:type="dcterms:W3CDTF">2025-11-14T23:10:00Z</dcterms:created>
  <dcterms:modified xsi:type="dcterms:W3CDTF">2025-11-26T00:04:00Z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